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C6" w:rsidRPr="00441DBE" w:rsidRDefault="00371EC6" w:rsidP="00371EC6">
      <w:pPr>
        <w:jc w:val="center"/>
      </w:pPr>
      <w:r w:rsidRPr="000474B6">
        <w:rPr>
          <w:b/>
          <w:bCs/>
        </w:rPr>
        <w:t>РАСПИСАНИЕ УРОКОВ</w:t>
      </w:r>
      <w:r>
        <w:rPr>
          <w:b/>
          <w:bCs/>
        </w:rPr>
        <w:t xml:space="preserve"> МБОУ «</w:t>
      </w:r>
      <w:r w:rsidRPr="000474B6">
        <w:rPr>
          <w:b/>
          <w:bCs/>
        </w:rPr>
        <w:t>ПРИГОРОДНАЯ ООШ»</w:t>
      </w:r>
    </w:p>
    <w:p w:rsidR="00371EC6" w:rsidRPr="000474B6" w:rsidRDefault="00371EC6" w:rsidP="00371EC6">
      <w:pPr>
        <w:jc w:val="center"/>
        <w:rPr>
          <w:b/>
          <w:bCs/>
        </w:rPr>
      </w:pPr>
      <w:r w:rsidRPr="000474B6">
        <w:rPr>
          <w:b/>
          <w:bCs/>
        </w:rPr>
        <w:t xml:space="preserve">КЕМЕРОВСКОГО МУНИЦИПАЛЬНОГО </w:t>
      </w:r>
      <w:r>
        <w:rPr>
          <w:b/>
          <w:bCs/>
        </w:rPr>
        <w:t>ОКРУГ</w:t>
      </w:r>
      <w:r w:rsidRPr="000474B6">
        <w:rPr>
          <w:b/>
          <w:bCs/>
        </w:rPr>
        <w:t xml:space="preserve">А </w:t>
      </w:r>
    </w:p>
    <w:p w:rsidR="00C7590D" w:rsidRDefault="00371EC6" w:rsidP="00371EC6">
      <w:pPr>
        <w:jc w:val="center"/>
        <w:rPr>
          <w:b/>
          <w:bCs/>
        </w:rPr>
      </w:pPr>
      <w:r>
        <w:rPr>
          <w:b/>
          <w:bCs/>
        </w:rPr>
        <w:t>НА 2020</w:t>
      </w:r>
      <w:r w:rsidRPr="000474B6">
        <w:rPr>
          <w:b/>
          <w:bCs/>
        </w:rPr>
        <w:t>-2</w:t>
      </w:r>
      <w:r>
        <w:rPr>
          <w:b/>
          <w:bCs/>
        </w:rPr>
        <w:t>021 УЧЕБНЫЙ ГОД</w:t>
      </w:r>
    </w:p>
    <w:p w:rsidR="00371EC6" w:rsidRDefault="00371EC6" w:rsidP="00371EC6">
      <w:pPr>
        <w:jc w:val="center"/>
        <w:rPr>
          <w:b/>
          <w:bCs/>
        </w:rPr>
      </w:pPr>
      <w:bookmarkStart w:id="0" w:name="_GoBack"/>
      <w:bookmarkEnd w:id="0"/>
    </w:p>
    <w:p w:rsidR="00371EC6" w:rsidRDefault="00955BA2" w:rsidP="00371EC6">
      <w:pPr>
        <w:jc w:val="center"/>
        <w:rPr>
          <w:b/>
          <w:bCs/>
        </w:rPr>
      </w:pPr>
      <w:r>
        <w:rPr>
          <w:b/>
          <w:bCs/>
        </w:rPr>
        <w:t>8</w:t>
      </w:r>
      <w:r w:rsidR="00371EC6">
        <w:rPr>
          <w:b/>
          <w:bCs/>
        </w:rPr>
        <w:t xml:space="preserve"> КЛАСС</w:t>
      </w:r>
    </w:p>
    <w:p w:rsidR="00371EC6" w:rsidRDefault="00371EC6" w:rsidP="00371EC6">
      <w:pPr>
        <w:jc w:val="center"/>
        <w:rPr>
          <w:b/>
          <w:bCs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988"/>
        <w:gridCol w:w="850"/>
        <w:gridCol w:w="1985"/>
        <w:gridCol w:w="7092"/>
      </w:tblGrid>
      <w:tr w:rsidR="00371EC6" w:rsidTr="00DA48A4">
        <w:tc>
          <w:tcPr>
            <w:tcW w:w="988" w:type="dxa"/>
            <w:vAlign w:val="center"/>
          </w:tcPr>
          <w:p w:rsidR="00371EC6" w:rsidRPr="00371EC6" w:rsidRDefault="00371EC6" w:rsidP="00371EC6">
            <w:pPr>
              <w:jc w:val="center"/>
              <w:rPr>
                <w:b/>
              </w:rPr>
            </w:pPr>
            <w:r w:rsidRPr="00371EC6">
              <w:rPr>
                <w:b/>
              </w:rPr>
              <w:t>День недели</w:t>
            </w:r>
          </w:p>
        </w:tc>
        <w:tc>
          <w:tcPr>
            <w:tcW w:w="850" w:type="dxa"/>
            <w:vAlign w:val="center"/>
          </w:tcPr>
          <w:p w:rsidR="00371EC6" w:rsidRPr="00371EC6" w:rsidRDefault="00371EC6" w:rsidP="00371EC6">
            <w:pPr>
              <w:jc w:val="center"/>
              <w:rPr>
                <w:b/>
              </w:rPr>
            </w:pPr>
            <w:r w:rsidRPr="00371EC6">
              <w:rPr>
                <w:b/>
              </w:rPr>
              <w:t>№ урока</w:t>
            </w:r>
          </w:p>
        </w:tc>
        <w:tc>
          <w:tcPr>
            <w:tcW w:w="1985" w:type="dxa"/>
            <w:vAlign w:val="center"/>
          </w:tcPr>
          <w:p w:rsidR="00371EC6" w:rsidRPr="00371EC6" w:rsidRDefault="00371EC6" w:rsidP="00371EC6">
            <w:pPr>
              <w:jc w:val="center"/>
              <w:rPr>
                <w:b/>
              </w:rPr>
            </w:pPr>
            <w:r w:rsidRPr="00371EC6">
              <w:rPr>
                <w:b/>
              </w:rPr>
              <w:t>Предмет</w:t>
            </w:r>
          </w:p>
        </w:tc>
        <w:tc>
          <w:tcPr>
            <w:tcW w:w="7092" w:type="dxa"/>
            <w:vAlign w:val="center"/>
          </w:tcPr>
          <w:p w:rsidR="00371EC6" w:rsidRPr="00371EC6" w:rsidRDefault="00371EC6" w:rsidP="00371EC6">
            <w:pPr>
              <w:jc w:val="center"/>
              <w:rPr>
                <w:b/>
              </w:rPr>
            </w:pPr>
            <w:r w:rsidRPr="00371EC6">
              <w:rPr>
                <w:b/>
              </w:rPr>
              <w:t>Образовательная платформа</w:t>
            </w:r>
          </w:p>
        </w:tc>
      </w:tr>
      <w:tr w:rsidR="00FD0DC0" w:rsidTr="00DA48A4">
        <w:tc>
          <w:tcPr>
            <w:tcW w:w="988" w:type="dxa"/>
            <w:vMerge w:val="restart"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71EC6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b/>
                <w:bCs/>
                <w:sz w:val="22"/>
                <w:szCs w:val="22"/>
              </w:rPr>
              <w:t>-------</w:t>
            </w:r>
            <w:r>
              <w:rPr>
                <w:b/>
                <w:bCs/>
                <w:sz w:val="22"/>
                <w:szCs w:val="22"/>
              </w:rPr>
              <w:t>--</w:t>
            </w:r>
            <w:r w:rsidRPr="00D96010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96010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6010">
              <w:rPr>
                <w:sz w:val="22"/>
                <w:szCs w:val="22"/>
              </w:rPr>
              <w:t>Англ.яз</w:t>
            </w:r>
            <w:r>
              <w:rPr>
                <w:sz w:val="22"/>
                <w:szCs w:val="22"/>
              </w:rPr>
              <w:t>ык</w:t>
            </w:r>
            <w:proofErr w:type="spellEnd"/>
          </w:p>
        </w:tc>
        <w:tc>
          <w:tcPr>
            <w:tcW w:w="7092" w:type="dxa"/>
          </w:tcPr>
          <w:p w:rsidR="00FD0DC0" w:rsidRPr="00DA48A4" w:rsidRDefault="00FD0DC0" w:rsidP="00DF6067">
            <w:pPr>
              <w:widowControl/>
              <w:suppressAutoHyphens w:val="0"/>
              <w:autoSpaceDN/>
              <w:spacing w:after="160" w:line="259" w:lineRule="auto"/>
              <w:ind w:right="-95"/>
              <w:contextualSpacing/>
              <w:textAlignment w:val="auto"/>
              <w:rPr>
                <w:kern w:val="0"/>
                <w:sz w:val="20"/>
                <w:szCs w:val="20"/>
                <w:lang w:eastAsia="en-US"/>
              </w:rPr>
            </w:pPr>
            <w:r w:rsidRPr="00DA48A4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4" w:history="1">
              <w:r w:rsidRPr="00DA48A4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DA48A4">
              <w:rPr>
                <w:kern w:val="0"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FD0DC0" w:rsidTr="00DA48A4">
        <w:tc>
          <w:tcPr>
            <w:tcW w:w="988" w:type="dxa"/>
            <w:vMerge/>
          </w:tcPr>
          <w:p w:rsidR="00FD0DC0" w:rsidRDefault="00FD0DC0" w:rsidP="00FD0DC0">
            <w:pPr>
              <w:jc w:val="center"/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2" w:type="dxa"/>
          </w:tcPr>
          <w:p w:rsidR="00FD0DC0" w:rsidRDefault="00FD0DC0" w:rsidP="00FD0DC0">
            <w:r w:rsidRPr="00A02EBD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5" w:history="1">
              <w:r w:rsidRPr="00A02EBD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A02EBD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</w:tcPr>
          <w:p w:rsidR="00FD0DC0" w:rsidRDefault="00FD0DC0" w:rsidP="00FD0DC0">
            <w:pPr>
              <w:jc w:val="center"/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Вс</w:t>
            </w:r>
            <w:r>
              <w:rPr>
                <w:sz w:val="22"/>
                <w:szCs w:val="22"/>
              </w:rPr>
              <w:t xml:space="preserve">еобщая </w:t>
            </w:r>
            <w:r w:rsidRPr="00D96010">
              <w:rPr>
                <w:sz w:val="22"/>
                <w:szCs w:val="22"/>
              </w:rPr>
              <w:t>история</w:t>
            </w:r>
          </w:p>
        </w:tc>
        <w:tc>
          <w:tcPr>
            <w:tcW w:w="7092" w:type="dxa"/>
          </w:tcPr>
          <w:p w:rsidR="00FD0DC0" w:rsidRDefault="00FD0DC0" w:rsidP="00FD0DC0">
            <w:r w:rsidRPr="00A02EBD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6" w:history="1">
              <w:r w:rsidRPr="00A02EBD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A02EBD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</w:tcPr>
          <w:p w:rsidR="00FD0DC0" w:rsidRDefault="00FD0DC0" w:rsidP="00FD0DC0">
            <w:pPr>
              <w:jc w:val="center"/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Геометрия</w:t>
            </w:r>
          </w:p>
        </w:tc>
        <w:tc>
          <w:tcPr>
            <w:tcW w:w="7092" w:type="dxa"/>
          </w:tcPr>
          <w:p w:rsidR="00FD0DC0" w:rsidRDefault="00FD0DC0" w:rsidP="00FD0DC0">
            <w:r w:rsidRPr="00A02EBD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7" w:history="1">
              <w:r w:rsidRPr="00A02EBD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A02EBD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</w:tcPr>
          <w:p w:rsidR="00FD0DC0" w:rsidRDefault="00FD0DC0" w:rsidP="00FD0DC0">
            <w:pPr>
              <w:jc w:val="center"/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Биология</w:t>
            </w:r>
          </w:p>
        </w:tc>
        <w:tc>
          <w:tcPr>
            <w:tcW w:w="7092" w:type="dxa"/>
          </w:tcPr>
          <w:p w:rsidR="00FD0DC0" w:rsidRDefault="00FD0DC0" w:rsidP="00FD0DC0">
            <w:r w:rsidRPr="00A02EBD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8" w:history="1">
              <w:r w:rsidRPr="00A02EBD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A02EBD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</w:tcPr>
          <w:p w:rsidR="00FD0DC0" w:rsidRDefault="00FD0DC0" w:rsidP="00FD0DC0">
            <w:pPr>
              <w:jc w:val="center"/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</w:pPr>
            <w:r w:rsidRPr="00D96010">
              <w:rPr>
                <w:sz w:val="22"/>
                <w:szCs w:val="22"/>
              </w:rPr>
              <w:t>Алгебра</w:t>
            </w:r>
          </w:p>
        </w:tc>
        <w:tc>
          <w:tcPr>
            <w:tcW w:w="7092" w:type="dxa"/>
          </w:tcPr>
          <w:p w:rsidR="00FD0DC0" w:rsidRPr="00A02EBD" w:rsidRDefault="00DF6067" w:rsidP="00FD0DC0">
            <w:pPr>
              <w:rPr>
                <w:kern w:val="0"/>
                <w:sz w:val="20"/>
                <w:szCs w:val="20"/>
                <w:lang w:eastAsia="en-US"/>
              </w:rPr>
            </w:pPr>
            <w:r w:rsidRPr="00A02EBD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9" w:history="1">
              <w:r w:rsidRPr="00A02EBD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A02EBD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</w:tcPr>
          <w:p w:rsidR="00FD0DC0" w:rsidRDefault="00FD0DC0" w:rsidP="00FD0DC0">
            <w:pPr>
              <w:jc w:val="center"/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География</w:t>
            </w:r>
          </w:p>
        </w:tc>
        <w:tc>
          <w:tcPr>
            <w:tcW w:w="7092" w:type="dxa"/>
          </w:tcPr>
          <w:p w:rsidR="00FD0DC0" w:rsidRPr="00A02EBD" w:rsidRDefault="00DF6067" w:rsidP="00FD0DC0">
            <w:pPr>
              <w:rPr>
                <w:kern w:val="0"/>
                <w:sz w:val="20"/>
                <w:szCs w:val="20"/>
                <w:lang w:eastAsia="en-US"/>
              </w:rPr>
            </w:pPr>
            <w:r w:rsidRPr="00A02EBD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10" w:history="1">
              <w:r w:rsidRPr="00A02EBD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A02EBD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 w:val="restart"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71EC6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Физика</w:t>
            </w:r>
          </w:p>
        </w:tc>
        <w:tc>
          <w:tcPr>
            <w:tcW w:w="7092" w:type="dxa"/>
          </w:tcPr>
          <w:p w:rsidR="00FD0DC0" w:rsidRDefault="00FD0DC0" w:rsidP="00FD0DC0">
            <w:r w:rsidRPr="00A02EBD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11" w:history="1">
              <w:r w:rsidRPr="00A02EBD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A02EBD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Химия</w:t>
            </w:r>
          </w:p>
        </w:tc>
        <w:tc>
          <w:tcPr>
            <w:tcW w:w="7092" w:type="dxa"/>
          </w:tcPr>
          <w:p w:rsidR="00FD0DC0" w:rsidRDefault="00FD0DC0" w:rsidP="00FD0DC0">
            <w:r w:rsidRPr="00A02EBD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12" w:history="1">
              <w:r w:rsidRPr="00A02EBD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A02EBD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proofErr w:type="spellStart"/>
            <w:r w:rsidRPr="00D96010">
              <w:rPr>
                <w:sz w:val="22"/>
                <w:szCs w:val="22"/>
              </w:rPr>
              <w:t>Анг</w:t>
            </w:r>
            <w:r>
              <w:rPr>
                <w:sz w:val="22"/>
                <w:szCs w:val="22"/>
              </w:rPr>
              <w:t>л</w:t>
            </w:r>
            <w:r w:rsidRPr="00D96010">
              <w:rPr>
                <w:sz w:val="22"/>
                <w:szCs w:val="22"/>
              </w:rPr>
              <w:t>.яз</w:t>
            </w:r>
            <w:r>
              <w:rPr>
                <w:sz w:val="22"/>
                <w:szCs w:val="22"/>
              </w:rPr>
              <w:t>ык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9601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96010">
              <w:rPr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7092" w:type="dxa"/>
          </w:tcPr>
          <w:p w:rsidR="00FD0DC0" w:rsidRDefault="00FD0DC0" w:rsidP="00360149">
            <w:pPr>
              <w:ind w:left="-45" w:right="-95"/>
            </w:pPr>
            <w:r w:rsidRPr="00DA48A4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13" w:history="1">
              <w:r w:rsidRPr="00DA48A4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DA48A4">
              <w:rPr>
                <w:kern w:val="0"/>
                <w:sz w:val="20"/>
                <w:szCs w:val="20"/>
                <w:lang w:eastAsia="en-US"/>
              </w:rPr>
              <w:t xml:space="preserve">) (урок в </w:t>
            </w:r>
            <w:r w:rsidRPr="00DA48A4">
              <w:rPr>
                <w:kern w:val="0"/>
                <w:sz w:val="20"/>
                <w:szCs w:val="20"/>
                <w:lang w:val="en-US" w:eastAsia="en-US"/>
              </w:rPr>
              <w:t>ZOOM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 xml:space="preserve"> – </w:t>
            </w:r>
            <w:r w:rsidRPr="00DA48A4">
              <w:rPr>
                <w:kern w:val="0"/>
                <w:sz w:val="20"/>
                <w:szCs w:val="20"/>
                <w:lang w:val="en-US" w:eastAsia="en-US"/>
              </w:rPr>
              <w:t>c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 xml:space="preserve"> 1</w:t>
            </w:r>
            <w:r w:rsidR="00360149">
              <w:rPr>
                <w:kern w:val="0"/>
                <w:sz w:val="20"/>
                <w:szCs w:val="20"/>
                <w:lang w:eastAsia="en-US"/>
              </w:rPr>
              <w:t>2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>.</w:t>
            </w:r>
            <w:r w:rsidR="00360149">
              <w:rPr>
                <w:kern w:val="0"/>
                <w:sz w:val="20"/>
                <w:szCs w:val="20"/>
                <w:lang w:eastAsia="en-US"/>
              </w:rPr>
              <w:t>0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>0, ссылка в Э.Ш 2.0.)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Технология</w:t>
            </w:r>
          </w:p>
        </w:tc>
        <w:tc>
          <w:tcPr>
            <w:tcW w:w="7092" w:type="dxa"/>
          </w:tcPr>
          <w:p w:rsidR="00FD0DC0" w:rsidRDefault="00FD0DC0" w:rsidP="00FD0DC0">
            <w:r w:rsidRPr="008546AC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14" w:history="1">
              <w:r w:rsidRPr="008546AC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8546AC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Алгебра</w:t>
            </w:r>
          </w:p>
        </w:tc>
        <w:tc>
          <w:tcPr>
            <w:tcW w:w="7092" w:type="dxa"/>
          </w:tcPr>
          <w:p w:rsidR="00FD0DC0" w:rsidRDefault="00FD0DC0" w:rsidP="00FD0DC0">
            <w:r w:rsidRPr="008546AC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15" w:history="1">
              <w:r w:rsidRPr="008546AC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8546AC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360149" w:rsidTr="00DA48A4">
        <w:tc>
          <w:tcPr>
            <w:tcW w:w="988" w:type="dxa"/>
            <w:vMerge/>
            <w:textDirection w:val="btLr"/>
            <w:vAlign w:val="center"/>
          </w:tcPr>
          <w:p w:rsidR="00360149" w:rsidRPr="00371EC6" w:rsidRDefault="00360149" w:rsidP="0036014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60149" w:rsidRDefault="00360149" w:rsidP="00360149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360149" w:rsidRPr="00D96010" w:rsidRDefault="00360149" w:rsidP="00360149">
            <w:pPr>
              <w:ind w:left="-66" w:right="-68"/>
              <w:rPr>
                <w:b/>
                <w:bCs/>
              </w:rPr>
            </w:pPr>
            <w:proofErr w:type="spellStart"/>
            <w:r w:rsidRPr="00D96010">
              <w:rPr>
                <w:sz w:val="22"/>
                <w:szCs w:val="22"/>
              </w:rPr>
              <w:t>Физ-ра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9601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96010">
              <w:rPr>
                <w:sz w:val="22"/>
                <w:szCs w:val="22"/>
              </w:rPr>
              <w:t>Анг</w:t>
            </w:r>
            <w:r>
              <w:rPr>
                <w:sz w:val="22"/>
                <w:szCs w:val="22"/>
              </w:rPr>
              <w:t>л</w:t>
            </w:r>
            <w:r w:rsidRPr="00D96010">
              <w:rPr>
                <w:sz w:val="22"/>
                <w:szCs w:val="22"/>
              </w:rPr>
              <w:t>.яз</w:t>
            </w:r>
            <w:r>
              <w:rPr>
                <w:sz w:val="22"/>
                <w:szCs w:val="22"/>
              </w:rPr>
              <w:t>ык</w:t>
            </w:r>
            <w:proofErr w:type="spellEnd"/>
          </w:p>
        </w:tc>
        <w:tc>
          <w:tcPr>
            <w:tcW w:w="7092" w:type="dxa"/>
          </w:tcPr>
          <w:p w:rsidR="00360149" w:rsidRDefault="00360149" w:rsidP="00360149">
            <w:pPr>
              <w:ind w:left="-45" w:right="-95"/>
            </w:pPr>
            <w:r w:rsidRPr="00DA48A4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16" w:history="1">
              <w:r w:rsidRPr="00DA48A4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DA48A4">
              <w:rPr>
                <w:kern w:val="0"/>
                <w:sz w:val="20"/>
                <w:szCs w:val="20"/>
                <w:lang w:eastAsia="en-US"/>
              </w:rPr>
              <w:t xml:space="preserve">) (урок в </w:t>
            </w:r>
            <w:r w:rsidRPr="00DA48A4">
              <w:rPr>
                <w:kern w:val="0"/>
                <w:sz w:val="20"/>
                <w:szCs w:val="20"/>
                <w:lang w:val="en-US" w:eastAsia="en-US"/>
              </w:rPr>
              <w:t>ZOOM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 xml:space="preserve"> – </w:t>
            </w:r>
            <w:r w:rsidRPr="00DA48A4">
              <w:rPr>
                <w:kern w:val="0"/>
                <w:sz w:val="20"/>
                <w:szCs w:val="20"/>
                <w:lang w:val="en-US" w:eastAsia="en-US"/>
              </w:rPr>
              <w:t>c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 xml:space="preserve"> 1</w:t>
            </w:r>
            <w:r>
              <w:rPr>
                <w:kern w:val="0"/>
                <w:sz w:val="20"/>
                <w:szCs w:val="20"/>
                <w:lang w:eastAsia="en-US"/>
              </w:rPr>
              <w:t>2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kern w:val="0"/>
                <w:sz w:val="20"/>
                <w:szCs w:val="20"/>
                <w:lang w:eastAsia="en-US"/>
              </w:rPr>
              <w:t>0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>0, ссылка в Э.Ш 2.0.)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FD0DC0" w:rsidRPr="00D96010" w:rsidRDefault="00FD0DC0" w:rsidP="00360149">
            <w:pPr>
              <w:ind w:left="-95" w:right="-122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 xml:space="preserve">Задачи </w:t>
            </w:r>
            <w:proofErr w:type="spellStart"/>
            <w:r w:rsidRPr="00D96010">
              <w:rPr>
                <w:sz w:val="22"/>
                <w:szCs w:val="22"/>
              </w:rPr>
              <w:t>п</w:t>
            </w:r>
            <w:r w:rsidR="00360149">
              <w:rPr>
                <w:sz w:val="22"/>
                <w:szCs w:val="22"/>
              </w:rPr>
              <w:t>ов</w:t>
            </w:r>
            <w:r w:rsidRPr="00D96010">
              <w:rPr>
                <w:sz w:val="22"/>
                <w:szCs w:val="22"/>
              </w:rPr>
              <w:t>.тр</w:t>
            </w:r>
            <w:r w:rsidR="00360149">
              <w:rPr>
                <w:sz w:val="22"/>
                <w:szCs w:val="22"/>
              </w:rPr>
              <w:t>уд</w:t>
            </w:r>
            <w:proofErr w:type="spellEnd"/>
            <w:r w:rsidRPr="00D96010">
              <w:rPr>
                <w:sz w:val="22"/>
                <w:szCs w:val="22"/>
              </w:rPr>
              <w:t>(</w:t>
            </w:r>
            <w:proofErr w:type="spellStart"/>
            <w:r w:rsidRPr="00D96010">
              <w:rPr>
                <w:sz w:val="22"/>
                <w:szCs w:val="22"/>
              </w:rPr>
              <w:t>н</w:t>
            </w:r>
            <w:r w:rsidR="00360149">
              <w:rPr>
                <w:sz w:val="22"/>
                <w:szCs w:val="22"/>
              </w:rPr>
              <w:t>еч</w:t>
            </w:r>
            <w:proofErr w:type="spellEnd"/>
            <w:r w:rsidRPr="00D96010">
              <w:rPr>
                <w:sz w:val="22"/>
                <w:szCs w:val="22"/>
              </w:rPr>
              <w:t>)</w:t>
            </w:r>
          </w:p>
        </w:tc>
        <w:tc>
          <w:tcPr>
            <w:tcW w:w="7092" w:type="dxa"/>
          </w:tcPr>
          <w:p w:rsidR="00FD0DC0" w:rsidRPr="008546AC" w:rsidRDefault="00DF6067" w:rsidP="00FD0DC0">
            <w:pPr>
              <w:rPr>
                <w:kern w:val="0"/>
                <w:sz w:val="20"/>
                <w:szCs w:val="20"/>
                <w:lang w:eastAsia="en-US"/>
              </w:rPr>
            </w:pPr>
            <w:r w:rsidRPr="00A02EBD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17" w:history="1">
              <w:r w:rsidRPr="00A02EBD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A02EBD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 w:val="restart"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71EC6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2" w:type="dxa"/>
          </w:tcPr>
          <w:p w:rsidR="00FD0DC0" w:rsidRDefault="00FD0DC0" w:rsidP="00FD0DC0">
            <w:r w:rsidRPr="008546AC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18" w:history="1">
              <w:r w:rsidRPr="008546AC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8546AC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360149" w:rsidTr="00DA48A4">
        <w:tc>
          <w:tcPr>
            <w:tcW w:w="988" w:type="dxa"/>
            <w:vMerge/>
            <w:textDirection w:val="btLr"/>
            <w:vAlign w:val="center"/>
          </w:tcPr>
          <w:p w:rsidR="00360149" w:rsidRPr="00371EC6" w:rsidRDefault="00360149" w:rsidP="0036014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60149" w:rsidRDefault="00360149" w:rsidP="0036014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60149" w:rsidRPr="00D96010" w:rsidRDefault="00360149" w:rsidP="00360149">
            <w:pPr>
              <w:ind w:left="-66" w:right="-68"/>
            </w:pPr>
            <w:r w:rsidRPr="00D96010">
              <w:rPr>
                <w:sz w:val="22"/>
                <w:szCs w:val="22"/>
              </w:rPr>
              <w:t>Биология</w:t>
            </w:r>
          </w:p>
        </w:tc>
        <w:tc>
          <w:tcPr>
            <w:tcW w:w="7092" w:type="dxa"/>
          </w:tcPr>
          <w:p w:rsidR="00360149" w:rsidRDefault="00360149" w:rsidP="00360149">
            <w:pPr>
              <w:ind w:left="-45" w:right="-95"/>
            </w:pPr>
            <w:r w:rsidRPr="00DA48A4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19" w:history="1">
              <w:r w:rsidRPr="00DA48A4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DA48A4">
              <w:rPr>
                <w:kern w:val="0"/>
                <w:sz w:val="20"/>
                <w:szCs w:val="20"/>
                <w:lang w:eastAsia="en-US"/>
              </w:rPr>
              <w:t xml:space="preserve">) (урок в </w:t>
            </w:r>
            <w:r w:rsidRPr="00DA48A4">
              <w:rPr>
                <w:kern w:val="0"/>
                <w:sz w:val="20"/>
                <w:szCs w:val="20"/>
                <w:lang w:val="en-US" w:eastAsia="en-US"/>
              </w:rPr>
              <w:t>ZOOM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 xml:space="preserve"> – </w:t>
            </w:r>
            <w:r w:rsidRPr="00DA48A4">
              <w:rPr>
                <w:kern w:val="0"/>
                <w:sz w:val="20"/>
                <w:szCs w:val="20"/>
                <w:lang w:val="en-US" w:eastAsia="en-US"/>
              </w:rPr>
              <w:t>c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 xml:space="preserve"> 1</w:t>
            </w:r>
            <w:r>
              <w:rPr>
                <w:kern w:val="0"/>
                <w:sz w:val="20"/>
                <w:szCs w:val="20"/>
                <w:lang w:eastAsia="en-US"/>
              </w:rPr>
              <w:t>3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kern w:val="0"/>
                <w:sz w:val="20"/>
                <w:szCs w:val="20"/>
                <w:lang w:eastAsia="en-US"/>
              </w:rPr>
              <w:t>0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>0, ссылка в Э.Ш 2.0.)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Физкультура</w:t>
            </w:r>
          </w:p>
        </w:tc>
        <w:tc>
          <w:tcPr>
            <w:tcW w:w="7092" w:type="dxa"/>
          </w:tcPr>
          <w:p w:rsidR="00FD0DC0" w:rsidRDefault="00FD0DC0" w:rsidP="00FD0DC0">
            <w:r w:rsidRPr="008546AC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20" w:history="1">
              <w:r w:rsidRPr="008546AC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8546AC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092" w:type="dxa"/>
          </w:tcPr>
          <w:p w:rsidR="00FD0DC0" w:rsidRDefault="00FD0DC0" w:rsidP="00360149">
            <w:pPr>
              <w:ind w:left="-45" w:right="-95"/>
            </w:pPr>
            <w:r w:rsidRPr="00DA48A4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21" w:history="1">
              <w:r w:rsidRPr="00DA48A4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DA48A4">
              <w:rPr>
                <w:kern w:val="0"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proofErr w:type="spellStart"/>
            <w:r w:rsidRPr="00D96010">
              <w:rPr>
                <w:sz w:val="22"/>
                <w:szCs w:val="22"/>
              </w:rPr>
              <w:t>Инфор</w:t>
            </w:r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9601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Анг</w:t>
            </w:r>
            <w:r w:rsidRPr="00D96010">
              <w:rPr>
                <w:sz w:val="22"/>
                <w:szCs w:val="22"/>
              </w:rPr>
              <w:t>.яз</w:t>
            </w:r>
            <w:r>
              <w:rPr>
                <w:sz w:val="22"/>
                <w:szCs w:val="22"/>
              </w:rPr>
              <w:t>ык</w:t>
            </w:r>
            <w:proofErr w:type="spellEnd"/>
          </w:p>
        </w:tc>
        <w:tc>
          <w:tcPr>
            <w:tcW w:w="7092" w:type="dxa"/>
          </w:tcPr>
          <w:p w:rsidR="00FD0DC0" w:rsidRDefault="00FD0DC0" w:rsidP="00FD0DC0">
            <w:r w:rsidRPr="007152D2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22" w:history="1">
              <w:r w:rsidRPr="007152D2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7152D2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proofErr w:type="spellStart"/>
            <w:r w:rsidRPr="00D96010">
              <w:rPr>
                <w:sz w:val="22"/>
                <w:szCs w:val="22"/>
              </w:rPr>
              <w:t>Анг.яз</w:t>
            </w:r>
            <w:r>
              <w:rPr>
                <w:sz w:val="22"/>
                <w:szCs w:val="22"/>
              </w:rPr>
              <w:t>ык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9601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96010">
              <w:rPr>
                <w:sz w:val="22"/>
                <w:szCs w:val="22"/>
              </w:rPr>
              <w:t>Инфор</w:t>
            </w:r>
            <w:r>
              <w:rPr>
                <w:sz w:val="22"/>
                <w:szCs w:val="22"/>
              </w:rPr>
              <w:t>м</w:t>
            </w:r>
            <w:proofErr w:type="spellEnd"/>
          </w:p>
        </w:tc>
        <w:tc>
          <w:tcPr>
            <w:tcW w:w="7092" w:type="dxa"/>
          </w:tcPr>
          <w:p w:rsidR="00FD0DC0" w:rsidRDefault="00FD0DC0" w:rsidP="00FD0DC0">
            <w:r w:rsidRPr="007152D2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23" w:history="1">
              <w:r w:rsidRPr="007152D2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7152D2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 w:val="restart"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71EC6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2" w:type="dxa"/>
          </w:tcPr>
          <w:p w:rsidR="00FD0DC0" w:rsidRDefault="00FD0DC0" w:rsidP="00FD0DC0">
            <w:r w:rsidRPr="007152D2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24" w:history="1">
              <w:r w:rsidRPr="007152D2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7152D2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Физика</w:t>
            </w:r>
          </w:p>
        </w:tc>
        <w:tc>
          <w:tcPr>
            <w:tcW w:w="7092" w:type="dxa"/>
          </w:tcPr>
          <w:p w:rsidR="00FD0DC0" w:rsidRDefault="00FD0DC0" w:rsidP="00FD0DC0">
            <w:r w:rsidRPr="007152D2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25" w:history="1">
              <w:r w:rsidRPr="007152D2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7152D2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Алгебра</w:t>
            </w:r>
          </w:p>
        </w:tc>
        <w:tc>
          <w:tcPr>
            <w:tcW w:w="7092" w:type="dxa"/>
          </w:tcPr>
          <w:p w:rsidR="00FD0DC0" w:rsidRDefault="00FD0DC0" w:rsidP="0067202B">
            <w:pPr>
              <w:ind w:left="-45" w:right="-95"/>
            </w:pPr>
            <w:r w:rsidRPr="00DA48A4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26" w:history="1">
              <w:r w:rsidRPr="00DA48A4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DA48A4">
              <w:rPr>
                <w:kern w:val="0"/>
                <w:sz w:val="20"/>
                <w:szCs w:val="20"/>
                <w:lang w:eastAsia="en-US"/>
              </w:rPr>
              <w:t xml:space="preserve">) (урок в </w:t>
            </w:r>
            <w:r w:rsidRPr="00DA48A4">
              <w:rPr>
                <w:kern w:val="0"/>
                <w:sz w:val="20"/>
                <w:szCs w:val="20"/>
                <w:lang w:val="en-US" w:eastAsia="en-US"/>
              </w:rPr>
              <w:t>ZOOM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 xml:space="preserve"> – </w:t>
            </w:r>
            <w:r w:rsidRPr="00DA48A4">
              <w:rPr>
                <w:kern w:val="0"/>
                <w:sz w:val="20"/>
                <w:szCs w:val="20"/>
                <w:lang w:val="en-US" w:eastAsia="en-US"/>
              </w:rPr>
              <w:t>c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 xml:space="preserve"> 10.</w:t>
            </w:r>
            <w:r w:rsidR="0067202B">
              <w:rPr>
                <w:kern w:val="0"/>
                <w:sz w:val="20"/>
                <w:szCs w:val="20"/>
                <w:lang w:eastAsia="en-US"/>
              </w:rPr>
              <w:t>3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>0, ссылка в Э.Ш 2.0.)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Литература</w:t>
            </w:r>
          </w:p>
        </w:tc>
        <w:tc>
          <w:tcPr>
            <w:tcW w:w="7092" w:type="dxa"/>
          </w:tcPr>
          <w:p w:rsidR="00FD0DC0" w:rsidRDefault="00FD0DC0" w:rsidP="00FD0DC0">
            <w:r w:rsidRPr="00646AC5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27" w:history="1">
              <w:r w:rsidRPr="00646AC5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646AC5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ОБЖ</w:t>
            </w:r>
          </w:p>
        </w:tc>
        <w:tc>
          <w:tcPr>
            <w:tcW w:w="7092" w:type="dxa"/>
          </w:tcPr>
          <w:p w:rsidR="00FD0DC0" w:rsidRDefault="00FD0DC0" w:rsidP="00FD0DC0">
            <w:r w:rsidRPr="00646AC5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28" w:history="1">
              <w:r w:rsidRPr="00646AC5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646AC5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Геометрия</w:t>
            </w:r>
          </w:p>
        </w:tc>
        <w:tc>
          <w:tcPr>
            <w:tcW w:w="7092" w:type="dxa"/>
          </w:tcPr>
          <w:p w:rsidR="00FD0DC0" w:rsidRDefault="00FD0DC0" w:rsidP="00FD0DC0">
            <w:r w:rsidRPr="00646AC5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29" w:history="1">
              <w:r w:rsidRPr="00646AC5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646AC5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proofErr w:type="spellStart"/>
            <w:r w:rsidRPr="00D96010">
              <w:rPr>
                <w:sz w:val="22"/>
                <w:szCs w:val="22"/>
              </w:rPr>
              <w:t>Англ.яз</w:t>
            </w:r>
            <w:r>
              <w:rPr>
                <w:sz w:val="22"/>
                <w:szCs w:val="22"/>
              </w:rPr>
              <w:t>ык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9601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96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--</w:t>
            </w:r>
            <w:r w:rsidRPr="00D96010">
              <w:rPr>
                <w:sz w:val="22"/>
                <w:szCs w:val="22"/>
              </w:rPr>
              <w:t>-------</w:t>
            </w:r>
          </w:p>
        </w:tc>
        <w:tc>
          <w:tcPr>
            <w:tcW w:w="7092" w:type="dxa"/>
          </w:tcPr>
          <w:p w:rsidR="00FD0DC0" w:rsidRPr="00646AC5" w:rsidRDefault="00DF6067" w:rsidP="00FD0DC0">
            <w:pPr>
              <w:rPr>
                <w:kern w:val="0"/>
                <w:sz w:val="20"/>
                <w:szCs w:val="20"/>
                <w:lang w:eastAsia="en-US"/>
              </w:rPr>
            </w:pPr>
            <w:r w:rsidRPr="00A02EBD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30" w:history="1">
              <w:r w:rsidRPr="00A02EBD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A02EBD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 w:val="restart"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71EC6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</w:pPr>
            <w:r w:rsidRPr="00D96010">
              <w:rPr>
                <w:sz w:val="22"/>
                <w:szCs w:val="22"/>
              </w:rPr>
              <w:t>Род</w:t>
            </w:r>
            <w:r>
              <w:rPr>
                <w:sz w:val="22"/>
                <w:szCs w:val="22"/>
              </w:rPr>
              <w:t xml:space="preserve">ной </w:t>
            </w:r>
            <w:r w:rsidRPr="00D96010">
              <w:rPr>
                <w:sz w:val="22"/>
                <w:szCs w:val="22"/>
              </w:rPr>
              <w:t>яз</w:t>
            </w:r>
            <w:r>
              <w:rPr>
                <w:sz w:val="22"/>
                <w:szCs w:val="22"/>
              </w:rPr>
              <w:t xml:space="preserve">ык (чет) </w:t>
            </w:r>
            <w:r w:rsidRPr="00D9601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96010">
              <w:rPr>
                <w:sz w:val="22"/>
                <w:szCs w:val="22"/>
              </w:rPr>
              <w:t>Род</w:t>
            </w:r>
            <w:r>
              <w:rPr>
                <w:sz w:val="22"/>
                <w:szCs w:val="22"/>
              </w:rPr>
              <w:t xml:space="preserve">ная </w:t>
            </w:r>
            <w:r w:rsidRPr="00D96010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неч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092" w:type="dxa"/>
          </w:tcPr>
          <w:p w:rsidR="00FD0DC0" w:rsidRDefault="00FD0DC0" w:rsidP="00FD0DC0">
            <w:r w:rsidRPr="00646AC5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31" w:history="1">
              <w:r w:rsidRPr="00646AC5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646AC5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Химия</w:t>
            </w:r>
          </w:p>
        </w:tc>
        <w:tc>
          <w:tcPr>
            <w:tcW w:w="7092" w:type="dxa"/>
          </w:tcPr>
          <w:p w:rsidR="00FD0DC0" w:rsidRDefault="00FD0DC0" w:rsidP="00FD0DC0">
            <w:r w:rsidRPr="00646AC5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32" w:history="1">
              <w:r w:rsidRPr="00646AC5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646AC5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Литература</w:t>
            </w:r>
          </w:p>
        </w:tc>
        <w:tc>
          <w:tcPr>
            <w:tcW w:w="7092" w:type="dxa"/>
          </w:tcPr>
          <w:p w:rsidR="00FD0DC0" w:rsidRDefault="00FD0DC0" w:rsidP="0067202B">
            <w:pPr>
              <w:ind w:left="-45" w:right="-95"/>
            </w:pPr>
            <w:r w:rsidRPr="00DA48A4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33" w:history="1">
              <w:r w:rsidRPr="00DA48A4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DA48A4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</w:pPr>
            <w:r w:rsidRPr="00D96010">
              <w:rPr>
                <w:sz w:val="22"/>
                <w:szCs w:val="22"/>
              </w:rPr>
              <w:t>История Рос.</w:t>
            </w:r>
          </w:p>
        </w:tc>
        <w:tc>
          <w:tcPr>
            <w:tcW w:w="7092" w:type="dxa"/>
          </w:tcPr>
          <w:p w:rsidR="00FD0DC0" w:rsidRDefault="00FD0DC0" w:rsidP="00FD0DC0">
            <w:r w:rsidRPr="00992CD4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34" w:history="1">
              <w:r w:rsidRPr="00992CD4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992CD4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360149" w:rsidTr="00DA48A4">
        <w:tc>
          <w:tcPr>
            <w:tcW w:w="988" w:type="dxa"/>
            <w:vMerge/>
            <w:textDirection w:val="btLr"/>
            <w:vAlign w:val="center"/>
          </w:tcPr>
          <w:p w:rsidR="00360149" w:rsidRPr="00371EC6" w:rsidRDefault="00360149" w:rsidP="0036014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60149" w:rsidRDefault="00360149" w:rsidP="00360149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360149" w:rsidRPr="00D96010" w:rsidRDefault="00360149" w:rsidP="00360149">
            <w:pPr>
              <w:ind w:left="-66" w:right="-68"/>
              <w:rPr>
                <w:b/>
                <w:bCs/>
              </w:rPr>
            </w:pPr>
            <w:r w:rsidRPr="00D96010">
              <w:rPr>
                <w:sz w:val="22"/>
                <w:szCs w:val="22"/>
              </w:rPr>
              <w:t>География</w:t>
            </w:r>
          </w:p>
        </w:tc>
        <w:tc>
          <w:tcPr>
            <w:tcW w:w="7092" w:type="dxa"/>
          </w:tcPr>
          <w:p w:rsidR="00360149" w:rsidRDefault="00360149" w:rsidP="00360149">
            <w:pPr>
              <w:ind w:left="-45" w:right="-95"/>
            </w:pPr>
            <w:r w:rsidRPr="00DA48A4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35" w:history="1">
              <w:r w:rsidRPr="00DA48A4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DA48A4">
              <w:rPr>
                <w:kern w:val="0"/>
                <w:sz w:val="20"/>
                <w:szCs w:val="20"/>
                <w:lang w:eastAsia="en-US"/>
              </w:rPr>
              <w:t xml:space="preserve">) (урок в </w:t>
            </w:r>
            <w:r w:rsidRPr="00DA48A4">
              <w:rPr>
                <w:kern w:val="0"/>
                <w:sz w:val="20"/>
                <w:szCs w:val="20"/>
                <w:lang w:val="en-US" w:eastAsia="en-US"/>
              </w:rPr>
              <w:t>ZOOM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 xml:space="preserve"> – </w:t>
            </w:r>
            <w:r w:rsidRPr="00DA48A4">
              <w:rPr>
                <w:kern w:val="0"/>
                <w:sz w:val="20"/>
                <w:szCs w:val="20"/>
                <w:lang w:val="en-US" w:eastAsia="en-US"/>
              </w:rPr>
              <w:t>c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 xml:space="preserve"> 1</w:t>
            </w:r>
            <w:r>
              <w:rPr>
                <w:kern w:val="0"/>
                <w:sz w:val="20"/>
                <w:szCs w:val="20"/>
                <w:lang w:eastAsia="en-US"/>
              </w:rPr>
              <w:t>2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kern w:val="0"/>
                <w:sz w:val="20"/>
                <w:szCs w:val="20"/>
                <w:lang w:eastAsia="en-US"/>
              </w:rPr>
              <w:t>0</w:t>
            </w:r>
            <w:r w:rsidRPr="00DA48A4">
              <w:rPr>
                <w:kern w:val="0"/>
                <w:sz w:val="20"/>
                <w:szCs w:val="20"/>
                <w:lang w:eastAsia="en-US"/>
              </w:rPr>
              <w:t>0, ссылка в Э.Ш 2.0.)</w:t>
            </w:r>
          </w:p>
        </w:tc>
      </w:tr>
      <w:tr w:rsidR="00FD0DC0" w:rsidTr="00DA48A4">
        <w:tc>
          <w:tcPr>
            <w:tcW w:w="988" w:type="dxa"/>
            <w:vMerge/>
            <w:textDirection w:val="btLr"/>
            <w:vAlign w:val="center"/>
          </w:tcPr>
          <w:p w:rsidR="00FD0DC0" w:rsidRPr="00371EC6" w:rsidRDefault="00FD0DC0" w:rsidP="00FD0DC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D0DC0" w:rsidRDefault="00FD0DC0" w:rsidP="00FD0DC0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FD0DC0" w:rsidRPr="00D96010" w:rsidRDefault="00FD0DC0" w:rsidP="00FD0DC0">
            <w:pPr>
              <w:ind w:left="-66" w:right="-68"/>
            </w:pPr>
            <w:proofErr w:type="spellStart"/>
            <w:r w:rsidRPr="00D96010">
              <w:rPr>
                <w:sz w:val="22"/>
                <w:szCs w:val="22"/>
              </w:rPr>
              <w:t>Н.яз</w:t>
            </w:r>
            <w:proofErr w:type="spellEnd"/>
            <w:r w:rsidRPr="00D96010">
              <w:rPr>
                <w:sz w:val="22"/>
                <w:szCs w:val="22"/>
              </w:rPr>
              <w:t>(ч</w:t>
            </w:r>
            <w:r>
              <w:rPr>
                <w:sz w:val="22"/>
                <w:szCs w:val="22"/>
              </w:rPr>
              <w:t>ет</w:t>
            </w:r>
            <w:r w:rsidRPr="00D9601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D9601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96010">
              <w:rPr>
                <w:sz w:val="22"/>
                <w:szCs w:val="22"/>
              </w:rPr>
              <w:t>Н.яз</w:t>
            </w:r>
            <w:proofErr w:type="spellEnd"/>
            <w:r w:rsidRPr="00D96010">
              <w:rPr>
                <w:sz w:val="22"/>
                <w:szCs w:val="22"/>
              </w:rPr>
              <w:t>(</w:t>
            </w:r>
            <w:proofErr w:type="spellStart"/>
            <w:r w:rsidRPr="00D9601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еч</w:t>
            </w:r>
            <w:proofErr w:type="spellEnd"/>
            <w:r w:rsidRPr="00D96010">
              <w:rPr>
                <w:sz w:val="22"/>
                <w:szCs w:val="22"/>
              </w:rPr>
              <w:t>)</w:t>
            </w:r>
          </w:p>
        </w:tc>
        <w:tc>
          <w:tcPr>
            <w:tcW w:w="7092" w:type="dxa"/>
          </w:tcPr>
          <w:p w:rsidR="00FD0DC0" w:rsidRDefault="00FD0DC0" w:rsidP="00FD0DC0">
            <w:r w:rsidRPr="00992CD4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36" w:history="1">
              <w:r w:rsidRPr="00992CD4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992CD4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 w:val="restart"/>
            <w:textDirection w:val="btLr"/>
            <w:vAlign w:val="center"/>
          </w:tcPr>
          <w:p w:rsidR="00FD0DC0" w:rsidRPr="00371EC6" w:rsidRDefault="00FD0DC0" w:rsidP="000C120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71EC6">
              <w:rPr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850" w:type="dxa"/>
          </w:tcPr>
          <w:p w:rsidR="00FD0DC0" w:rsidRDefault="00FD0DC0" w:rsidP="000C120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D0DC0" w:rsidRPr="00D96010" w:rsidRDefault="00FD0DC0" w:rsidP="00FD0DC0">
            <w:pPr>
              <w:ind w:left="-66" w:right="-68"/>
            </w:pPr>
            <w:r w:rsidRPr="00D96010">
              <w:rPr>
                <w:sz w:val="22"/>
                <w:szCs w:val="22"/>
              </w:rPr>
              <w:t>ИЗО (ч</w:t>
            </w:r>
            <w:r>
              <w:rPr>
                <w:sz w:val="22"/>
                <w:szCs w:val="22"/>
              </w:rPr>
              <w:t>ет</w:t>
            </w:r>
            <w:r w:rsidRPr="00D9601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/ ----(</w:t>
            </w:r>
            <w:proofErr w:type="spellStart"/>
            <w:r>
              <w:rPr>
                <w:sz w:val="22"/>
                <w:szCs w:val="22"/>
              </w:rPr>
              <w:t>неч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092" w:type="dxa"/>
          </w:tcPr>
          <w:p w:rsidR="00FD0DC0" w:rsidRDefault="00FD0DC0" w:rsidP="000C1208">
            <w:r w:rsidRPr="00992CD4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37" w:history="1">
              <w:r w:rsidRPr="00992CD4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992CD4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</w:tcPr>
          <w:p w:rsidR="00FD0DC0" w:rsidRDefault="00FD0DC0" w:rsidP="000C1208">
            <w:pPr>
              <w:jc w:val="center"/>
            </w:pPr>
          </w:p>
        </w:tc>
        <w:tc>
          <w:tcPr>
            <w:tcW w:w="850" w:type="dxa"/>
          </w:tcPr>
          <w:p w:rsidR="00FD0DC0" w:rsidRDefault="00FD0DC0" w:rsidP="000C1208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D0DC0" w:rsidRPr="00D96010" w:rsidRDefault="00FD0DC0" w:rsidP="000C1208">
            <w:pPr>
              <w:ind w:left="-66" w:right="-68"/>
            </w:pPr>
            <w:r w:rsidRPr="00D96010">
              <w:rPr>
                <w:sz w:val="22"/>
                <w:szCs w:val="22"/>
              </w:rPr>
              <w:t>География Кузбасса</w:t>
            </w:r>
          </w:p>
        </w:tc>
        <w:tc>
          <w:tcPr>
            <w:tcW w:w="7092" w:type="dxa"/>
          </w:tcPr>
          <w:p w:rsidR="00FD0DC0" w:rsidRDefault="00FD0DC0" w:rsidP="000C1208">
            <w:r w:rsidRPr="00992CD4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38" w:history="1">
              <w:r w:rsidRPr="00992CD4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992CD4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</w:tcPr>
          <w:p w:rsidR="00FD0DC0" w:rsidRDefault="00FD0DC0" w:rsidP="000C1208">
            <w:pPr>
              <w:jc w:val="center"/>
            </w:pPr>
          </w:p>
        </w:tc>
        <w:tc>
          <w:tcPr>
            <w:tcW w:w="850" w:type="dxa"/>
          </w:tcPr>
          <w:p w:rsidR="00FD0DC0" w:rsidRDefault="00FD0DC0" w:rsidP="000C1208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FD0DC0" w:rsidRPr="00D96010" w:rsidRDefault="00FD0DC0" w:rsidP="00FD0DC0">
            <w:pPr>
              <w:ind w:left="-66" w:right="-68"/>
            </w:pPr>
            <w:r w:rsidRPr="00D96010">
              <w:rPr>
                <w:sz w:val="22"/>
                <w:szCs w:val="22"/>
              </w:rPr>
              <w:t>Ур</w:t>
            </w:r>
            <w:r>
              <w:rPr>
                <w:sz w:val="22"/>
                <w:szCs w:val="22"/>
              </w:rPr>
              <w:t xml:space="preserve">оки </w:t>
            </w:r>
            <w:proofErr w:type="spellStart"/>
            <w:r w:rsidRPr="00D96010">
              <w:rPr>
                <w:sz w:val="22"/>
                <w:szCs w:val="22"/>
              </w:rPr>
              <w:t>словесн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96010">
              <w:rPr>
                <w:sz w:val="22"/>
                <w:szCs w:val="22"/>
              </w:rPr>
              <w:t>(ч</w:t>
            </w:r>
            <w:r>
              <w:rPr>
                <w:sz w:val="22"/>
                <w:szCs w:val="22"/>
              </w:rPr>
              <w:t>ет</w:t>
            </w:r>
            <w:r w:rsidRPr="00D9601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/ </w:t>
            </w:r>
            <w:r w:rsidRPr="00D96010">
              <w:rPr>
                <w:sz w:val="22"/>
                <w:szCs w:val="22"/>
              </w:rPr>
              <w:t>Музыка (</w:t>
            </w:r>
            <w:proofErr w:type="spellStart"/>
            <w:r w:rsidRPr="00D9601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еч</w:t>
            </w:r>
            <w:proofErr w:type="spellEnd"/>
            <w:r w:rsidRPr="00D96010">
              <w:rPr>
                <w:sz w:val="22"/>
                <w:szCs w:val="22"/>
              </w:rPr>
              <w:t>)</w:t>
            </w:r>
          </w:p>
        </w:tc>
        <w:tc>
          <w:tcPr>
            <w:tcW w:w="7092" w:type="dxa"/>
          </w:tcPr>
          <w:p w:rsidR="00FD0DC0" w:rsidRDefault="00FD0DC0" w:rsidP="000C1208">
            <w:r w:rsidRPr="00992CD4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39" w:history="1">
              <w:r w:rsidRPr="00992CD4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992CD4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D0DC0" w:rsidTr="00DA48A4">
        <w:tc>
          <w:tcPr>
            <w:tcW w:w="988" w:type="dxa"/>
            <w:vMerge/>
          </w:tcPr>
          <w:p w:rsidR="00FD0DC0" w:rsidRDefault="00FD0DC0" w:rsidP="000C1208">
            <w:pPr>
              <w:jc w:val="center"/>
            </w:pPr>
          </w:p>
        </w:tc>
        <w:tc>
          <w:tcPr>
            <w:tcW w:w="850" w:type="dxa"/>
          </w:tcPr>
          <w:p w:rsidR="00FD0DC0" w:rsidRDefault="00FD0DC0" w:rsidP="000C1208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FD0DC0" w:rsidRPr="00D96010" w:rsidRDefault="00FD0DC0" w:rsidP="000C1208">
            <w:pPr>
              <w:ind w:left="-66" w:right="-68"/>
              <w:rPr>
                <w:sz w:val="22"/>
                <w:szCs w:val="22"/>
              </w:rPr>
            </w:pPr>
            <w:r w:rsidRPr="00D96010">
              <w:rPr>
                <w:sz w:val="22"/>
                <w:szCs w:val="22"/>
              </w:rPr>
              <w:t>Технология</w:t>
            </w:r>
          </w:p>
        </w:tc>
        <w:tc>
          <w:tcPr>
            <w:tcW w:w="7092" w:type="dxa"/>
          </w:tcPr>
          <w:p w:rsidR="00FD0DC0" w:rsidRPr="00992CD4" w:rsidRDefault="00DF6067" w:rsidP="000C1208">
            <w:pPr>
              <w:rPr>
                <w:kern w:val="0"/>
                <w:sz w:val="20"/>
                <w:szCs w:val="20"/>
                <w:lang w:eastAsia="en-US"/>
              </w:rPr>
            </w:pPr>
            <w:r w:rsidRPr="00A02EBD">
              <w:rPr>
                <w:kern w:val="0"/>
                <w:sz w:val="20"/>
                <w:szCs w:val="20"/>
                <w:lang w:eastAsia="en-US"/>
              </w:rPr>
              <w:t>Э.Ш 2.0 (</w:t>
            </w:r>
            <w:hyperlink r:id="rId40" w:history="1">
              <w:r w:rsidRPr="00A02EBD">
                <w:rPr>
                  <w:color w:val="0000FF"/>
                  <w:kern w:val="0"/>
                  <w:sz w:val="20"/>
                  <w:szCs w:val="20"/>
                  <w:u w:val="single"/>
                  <w:lang w:eastAsia="en-US"/>
                </w:rPr>
                <w:t>https://cabinet.ruobr.ru/login/</w:t>
              </w:r>
            </w:hyperlink>
            <w:r w:rsidRPr="00A02EBD">
              <w:rPr>
                <w:kern w:val="0"/>
                <w:sz w:val="20"/>
                <w:szCs w:val="20"/>
                <w:lang w:eastAsia="en-US"/>
              </w:rPr>
              <w:t>)</w:t>
            </w:r>
          </w:p>
        </w:tc>
      </w:tr>
    </w:tbl>
    <w:p w:rsidR="00371EC6" w:rsidRDefault="00371EC6" w:rsidP="00371EC6">
      <w:pPr>
        <w:jc w:val="center"/>
      </w:pPr>
    </w:p>
    <w:p w:rsidR="00DA48A4" w:rsidRDefault="00DA48A4" w:rsidP="00DA48A4">
      <w:pPr>
        <w:shd w:val="clear" w:color="auto" w:fill="FFFFFF"/>
        <w:jc w:val="center"/>
        <w:rPr>
          <w:b/>
          <w:bCs/>
          <w:sz w:val="28"/>
          <w:szCs w:val="28"/>
        </w:rPr>
      </w:pPr>
      <w:r w:rsidRPr="007D2EFE">
        <w:rPr>
          <w:b/>
          <w:bCs/>
          <w:sz w:val="28"/>
          <w:szCs w:val="28"/>
        </w:rPr>
        <w:t xml:space="preserve">Недели: </w:t>
      </w:r>
    </w:p>
    <w:p w:rsidR="00DA48A4" w:rsidRDefault="00DA48A4" w:rsidP="00DA48A4">
      <w:pPr>
        <w:jc w:val="center"/>
        <w:rPr>
          <w:b/>
          <w:bCs/>
          <w:sz w:val="28"/>
          <w:szCs w:val="28"/>
        </w:rPr>
      </w:pPr>
      <w:r w:rsidRPr="007D2EFE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ет</w:t>
      </w:r>
      <w:r w:rsidRPr="007D2EFE">
        <w:rPr>
          <w:b/>
          <w:bCs/>
          <w:sz w:val="28"/>
          <w:szCs w:val="28"/>
        </w:rPr>
        <w:t xml:space="preserve"> – четная; </w:t>
      </w:r>
      <w:proofErr w:type="spellStart"/>
      <w:r w:rsidRPr="007D2E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еч</w:t>
      </w:r>
      <w:proofErr w:type="spellEnd"/>
      <w:r w:rsidRPr="007D2E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7D2EFE">
        <w:rPr>
          <w:b/>
          <w:bCs/>
          <w:sz w:val="28"/>
          <w:szCs w:val="28"/>
        </w:rPr>
        <w:t xml:space="preserve"> нечетная</w:t>
      </w:r>
      <w:r>
        <w:rPr>
          <w:b/>
          <w:bCs/>
          <w:sz w:val="28"/>
          <w:szCs w:val="28"/>
        </w:rPr>
        <w:t xml:space="preserve"> </w:t>
      </w:r>
    </w:p>
    <w:p w:rsidR="00DA48A4" w:rsidRDefault="00DA48A4" w:rsidP="00DA4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(со 02.11.2020 – неделя нечетная, потом </w:t>
      </w:r>
      <w:r w:rsidR="00A56A90">
        <w:rPr>
          <w:b/>
          <w:bCs/>
          <w:sz w:val="28"/>
          <w:szCs w:val="28"/>
        </w:rPr>
        <w:t xml:space="preserve">недели </w:t>
      </w:r>
      <w:r>
        <w:rPr>
          <w:b/>
          <w:bCs/>
          <w:sz w:val="28"/>
          <w:szCs w:val="28"/>
        </w:rPr>
        <w:t>чередуются)</w:t>
      </w:r>
    </w:p>
    <w:p w:rsidR="00DA48A4" w:rsidRDefault="00DA48A4" w:rsidP="00DA48A4">
      <w:pPr>
        <w:jc w:val="center"/>
        <w:rPr>
          <w:b/>
          <w:bCs/>
          <w:sz w:val="28"/>
          <w:szCs w:val="28"/>
        </w:rPr>
      </w:pPr>
    </w:p>
    <w:p w:rsidR="00DA48A4" w:rsidRPr="00DA48A4" w:rsidRDefault="00955BA2" w:rsidP="00DA48A4">
      <w:pPr>
        <w:jc w:val="center"/>
      </w:pPr>
      <w:r w:rsidRPr="000C1208">
        <w:rPr>
          <w:b/>
          <w:bCs/>
          <w:sz w:val="28"/>
          <w:szCs w:val="28"/>
          <w:u w:val="single"/>
        </w:rPr>
        <w:t>Ссылки</w:t>
      </w:r>
      <w:r>
        <w:rPr>
          <w:b/>
          <w:bCs/>
          <w:sz w:val="28"/>
          <w:szCs w:val="28"/>
        </w:rPr>
        <w:t xml:space="preserve"> для перехода на онлайн-уроки в </w:t>
      </w:r>
      <w:r>
        <w:rPr>
          <w:b/>
          <w:bCs/>
          <w:sz w:val="28"/>
          <w:szCs w:val="28"/>
          <w:lang w:val="en-US"/>
        </w:rPr>
        <w:t>ZOOM</w:t>
      </w:r>
      <w:r w:rsidRPr="00DA48A4">
        <w:rPr>
          <w:b/>
          <w:bCs/>
          <w:sz w:val="28"/>
          <w:szCs w:val="28"/>
        </w:rPr>
        <w:t xml:space="preserve"> </w:t>
      </w:r>
      <w:r w:rsidRPr="000C1208">
        <w:rPr>
          <w:b/>
          <w:bCs/>
          <w:sz w:val="28"/>
          <w:szCs w:val="28"/>
          <w:u w:val="single"/>
        </w:rPr>
        <w:t>смотреть в электронном дневнике в день проведения урока</w:t>
      </w:r>
      <w:r>
        <w:rPr>
          <w:b/>
          <w:bCs/>
          <w:sz w:val="28"/>
          <w:szCs w:val="28"/>
        </w:rPr>
        <w:t xml:space="preserve"> – кликнуть на предмет – в прикрепленном файле к уроку будет указана ссылка для перехода</w:t>
      </w:r>
    </w:p>
    <w:sectPr w:rsidR="00DA48A4" w:rsidRPr="00DA48A4" w:rsidSect="00DF606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A4"/>
    <w:rsid w:val="000C1208"/>
    <w:rsid w:val="00360149"/>
    <w:rsid w:val="00371EC6"/>
    <w:rsid w:val="0067202B"/>
    <w:rsid w:val="006B77A4"/>
    <w:rsid w:val="00955BA2"/>
    <w:rsid w:val="00A56A90"/>
    <w:rsid w:val="00C7590D"/>
    <w:rsid w:val="00DA48A4"/>
    <w:rsid w:val="00DF6067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839"/>
  <w15:chartTrackingRefBased/>
  <w15:docId w15:val="{A2DB8F7C-A565-4B89-B610-56631916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A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90"/>
    <w:rPr>
      <w:rFonts w:ascii="Segoe UI" w:eastAsia="Calibr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ruobr.ru/login/" TargetMode="External"/><Relationship Id="rId13" Type="http://schemas.openxmlformats.org/officeDocument/2006/relationships/hyperlink" Target="https://cabinet.ruobr.ru/login/" TargetMode="External"/><Relationship Id="rId18" Type="http://schemas.openxmlformats.org/officeDocument/2006/relationships/hyperlink" Target="https://cabinet.ruobr.ru/login/" TargetMode="External"/><Relationship Id="rId26" Type="http://schemas.openxmlformats.org/officeDocument/2006/relationships/hyperlink" Target="https://cabinet.ruobr.ru/login/" TargetMode="External"/><Relationship Id="rId39" Type="http://schemas.openxmlformats.org/officeDocument/2006/relationships/hyperlink" Target="https://cabinet.ruobr.ru/log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binet.ruobr.ru/login/" TargetMode="External"/><Relationship Id="rId34" Type="http://schemas.openxmlformats.org/officeDocument/2006/relationships/hyperlink" Target="https://cabinet.ruobr.ru/login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abinet.ruobr.ru/login/" TargetMode="External"/><Relationship Id="rId12" Type="http://schemas.openxmlformats.org/officeDocument/2006/relationships/hyperlink" Target="https://cabinet.ruobr.ru/login/" TargetMode="External"/><Relationship Id="rId17" Type="http://schemas.openxmlformats.org/officeDocument/2006/relationships/hyperlink" Target="https://cabinet.ruobr.ru/login/" TargetMode="External"/><Relationship Id="rId25" Type="http://schemas.openxmlformats.org/officeDocument/2006/relationships/hyperlink" Target="https://cabinet.ruobr.ru/login/" TargetMode="External"/><Relationship Id="rId33" Type="http://schemas.openxmlformats.org/officeDocument/2006/relationships/hyperlink" Target="https://cabinet.ruobr.ru/login/" TargetMode="External"/><Relationship Id="rId38" Type="http://schemas.openxmlformats.org/officeDocument/2006/relationships/hyperlink" Target="https://cabinet.ruobr.ru/log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binet.ruobr.ru/login/" TargetMode="External"/><Relationship Id="rId20" Type="http://schemas.openxmlformats.org/officeDocument/2006/relationships/hyperlink" Target="https://cabinet.ruobr.ru/login/" TargetMode="External"/><Relationship Id="rId29" Type="http://schemas.openxmlformats.org/officeDocument/2006/relationships/hyperlink" Target="https://cabinet.ruobr.ru/login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binet.ruobr.ru/login/" TargetMode="External"/><Relationship Id="rId11" Type="http://schemas.openxmlformats.org/officeDocument/2006/relationships/hyperlink" Target="https://cabinet.ruobr.ru/login/" TargetMode="External"/><Relationship Id="rId24" Type="http://schemas.openxmlformats.org/officeDocument/2006/relationships/hyperlink" Target="https://cabinet.ruobr.ru/login/" TargetMode="External"/><Relationship Id="rId32" Type="http://schemas.openxmlformats.org/officeDocument/2006/relationships/hyperlink" Target="https://cabinet.ruobr.ru/login/" TargetMode="External"/><Relationship Id="rId37" Type="http://schemas.openxmlformats.org/officeDocument/2006/relationships/hyperlink" Target="https://cabinet.ruobr.ru/login/" TargetMode="External"/><Relationship Id="rId40" Type="http://schemas.openxmlformats.org/officeDocument/2006/relationships/hyperlink" Target="https://cabinet.ruobr.ru/login/" TargetMode="External"/><Relationship Id="rId5" Type="http://schemas.openxmlformats.org/officeDocument/2006/relationships/hyperlink" Target="https://cabinet.ruobr.ru/login/" TargetMode="External"/><Relationship Id="rId15" Type="http://schemas.openxmlformats.org/officeDocument/2006/relationships/hyperlink" Target="https://cabinet.ruobr.ru/login/" TargetMode="External"/><Relationship Id="rId23" Type="http://schemas.openxmlformats.org/officeDocument/2006/relationships/hyperlink" Target="https://cabinet.ruobr.ru/login/" TargetMode="External"/><Relationship Id="rId28" Type="http://schemas.openxmlformats.org/officeDocument/2006/relationships/hyperlink" Target="https://cabinet.ruobr.ru/login/" TargetMode="External"/><Relationship Id="rId36" Type="http://schemas.openxmlformats.org/officeDocument/2006/relationships/hyperlink" Target="https://cabinet.ruobr.ru/login/" TargetMode="External"/><Relationship Id="rId10" Type="http://schemas.openxmlformats.org/officeDocument/2006/relationships/hyperlink" Target="https://cabinet.ruobr.ru/login/" TargetMode="External"/><Relationship Id="rId19" Type="http://schemas.openxmlformats.org/officeDocument/2006/relationships/hyperlink" Target="https://cabinet.ruobr.ru/login/" TargetMode="External"/><Relationship Id="rId31" Type="http://schemas.openxmlformats.org/officeDocument/2006/relationships/hyperlink" Target="https://cabinet.ruobr.ru/login/" TargetMode="External"/><Relationship Id="rId4" Type="http://schemas.openxmlformats.org/officeDocument/2006/relationships/hyperlink" Target="https://cabinet.ruobr.ru/login/" TargetMode="External"/><Relationship Id="rId9" Type="http://schemas.openxmlformats.org/officeDocument/2006/relationships/hyperlink" Target="https://cabinet.ruobr.ru/login/" TargetMode="External"/><Relationship Id="rId14" Type="http://schemas.openxmlformats.org/officeDocument/2006/relationships/hyperlink" Target="https://cabinet.ruobr.ru/login/" TargetMode="External"/><Relationship Id="rId22" Type="http://schemas.openxmlformats.org/officeDocument/2006/relationships/hyperlink" Target="https://cabinet.ruobr.ru/login/" TargetMode="External"/><Relationship Id="rId27" Type="http://schemas.openxmlformats.org/officeDocument/2006/relationships/hyperlink" Target="https://cabinet.ruobr.ru/login/" TargetMode="External"/><Relationship Id="rId30" Type="http://schemas.openxmlformats.org/officeDocument/2006/relationships/hyperlink" Target="https://cabinet.ruobr.ru/login/" TargetMode="External"/><Relationship Id="rId35" Type="http://schemas.openxmlformats.org/officeDocument/2006/relationships/hyperlink" Target="https://cabinet.ruobr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2020-11-02T04:54:00Z</cp:lastPrinted>
  <dcterms:created xsi:type="dcterms:W3CDTF">2020-11-02T04:32:00Z</dcterms:created>
  <dcterms:modified xsi:type="dcterms:W3CDTF">2020-11-02T08:59:00Z</dcterms:modified>
</cp:coreProperties>
</file>